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7571" w14:textId="49B5243A" w:rsidR="003664A2" w:rsidRDefault="00375F70" w:rsidP="003664A2">
      <w:pPr>
        <w:jc w:val="right"/>
        <w:rPr>
          <w:rFonts w:ascii="Lato" w:hAnsi="Lato"/>
          <w:sz w:val="38"/>
          <w:szCs w:val="36"/>
        </w:rPr>
      </w:pPr>
      <w:r>
        <w:rPr>
          <w:rFonts w:ascii="Lato" w:hAnsi="Lato"/>
          <w:noProof/>
          <w:sz w:val="38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6551586" wp14:editId="664262BB">
            <wp:simplePos x="0" y="0"/>
            <wp:positionH relativeFrom="margin">
              <wp:posOffset>1428750</wp:posOffset>
            </wp:positionH>
            <wp:positionV relativeFrom="paragraph">
              <wp:posOffset>-209550</wp:posOffset>
            </wp:positionV>
            <wp:extent cx="143827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w-Inn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83EDB" w14:textId="77777777" w:rsidR="003C2AF1" w:rsidRDefault="003C2AF1">
      <w:pPr>
        <w:rPr>
          <w:rFonts w:ascii="Clicker Script" w:hAnsi="Clicker Script"/>
          <w:color w:val="44546A" w:themeColor="text2"/>
          <w:sz w:val="56"/>
          <w:szCs w:val="36"/>
        </w:rPr>
      </w:pPr>
    </w:p>
    <w:p w14:paraId="76B5BA28" w14:textId="77777777" w:rsidR="003C2AF1" w:rsidRDefault="003C2AF1">
      <w:pPr>
        <w:rPr>
          <w:rFonts w:ascii="Clicker Script" w:hAnsi="Clicker Script"/>
          <w:color w:val="44546A" w:themeColor="text2"/>
          <w:sz w:val="56"/>
          <w:szCs w:val="36"/>
        </w:rPr>
      </w:pPr>
    </w:p>
    <w:p w14:paraId="677B6AB7" w14:textId="1BD287F0" w:rsidR="003C2AF1" w:rsidRPr="003C2AF1" w:rsidRDefault="00343408">
      <w:pPr>
        <w:rPr>
          <w:rFonts w:ascii="Clicker Script" w:hAnsi="Clicker Script"/>
          <w:color w:val="44546A" w:themeColor="text2"/>
          <w:sz w:val="36"/>
          <w:szCs w:val="36"/>
        </w:rPr>
      </w:pPr>
      <w:r w:rsidRPr="003C2AF1">
        <w:rPr>
          <w:rFonts w:ascii="Clicker Script" w:hAnsi="Clicker Script"/>
          <w:color w:val="44546A" w:themeColor="text2"/>
          <w:sz w:val="36"/>
          <w:szCs w:val="36"/>
        </w:rPr>
        <w:t xml:space="preserve">Children’s Menu </w:t>
      </w:r>
    </w:p>
    <w:p w14:paraId="55A0066F" w14:textId="04B9E5C6" w:rsidR="00343408" w:rsidRPr="003C2AF1" w:rsidRDefault="00343408">
      <w:pPr>
        <w:rPr>
          <w:rFonts w:ascii="Clicker Script" w:hAnsi="Clicker Script"/>
          <w:color w:val="44546A" w:themeColor="text2"/>
          <w:sz w:val="24"/>
          <w:szCs w:val="24"/>
        </w:rPr>
      </w:pPr>
      <w:r w:rsidRPr="003C2AF1">
        <w:rPr>
          <w:rFonts w:ascii="Clicker Script" w:hAnsi="Clicker Script"/>
          <w:color w:val="44546A" w:themeColor="text2"/>
          <w:sz w:val="24"/>
          <w:szCs w:val="24"/>
        </w:rPr>
        <w:t xml:space="preserve">Starters </w:t>
      </w:r>
    </w:p>
    <w:p w14:paraId="14598943" w14:textId="30E3EC59" w:rsidR="00343408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>Fish goujons, ketchup</w:t>
      </w:r>
    </w:p>
    <w:p w14:paraId="40F2779F" w14:textId="20474727" w:rsidR="00343408" w:rsidRPr="003C2AF1" w:rsidRDefault="00CA684A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 xml:space="preserve">Butternut </w:t>
      </w:r>
      <w:r w:rsidR="003C2AF1" w:rsidRPr="003C2AF1">
        <w:rPr>
          <w:rFonts w:ascii="Lato" w:hAnsi="Lato"/>
          <w:color w:val="44546A" w:themeColor="text2"/>
          <w:sz w:val="24"/>
          <w:szCs w:val="24"/>
        </w:rPr>
        <w:t>Squash soup</w:t>
      </w:r>
    </w:p>
    <w:p w14:paraId="58A53ADF" w14:textId="64721E60" w:rsidR="00343408" w:rsidRPr="003C2AF1" w:rsidRDefault="00343408">
      <w:pPr>
        <w:rPr>
          <w:rFonts w:ascii="Lato" w:hAnsi="Lato"/>
          <w:i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 xml:space="preserve">Carrot sticks &amp; hummus </w:t>
      </w:r>
    </w:p>
    <w:p w14:paraId="719461A0" w14:textId="0313E2EA" w:rsidR="00343408" w:rsidRPr="003C2AF1" w:rsidRDefault="00343408">
      <w:pPr>
        <w:rPr>
          <w:rFonts w:ascii="Lato" w:hAnsi="Lato"/>
          <w:iCs/>
          <w:color w:val="44546A" w:themeColor="text2"/>
          <w:sz w:val="24"/>
          <w:szCs w:val="24"/>
        </w:rPr>
      </w:pP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="00167264" w:rsidRPr="003C2AF1">
        <w:rPr>
          <w:rFonts w:ascii="Lato" w:hAnsi="Lato"/>
          <w:i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Cs/>
          <w:color w:val="44546A" w:themeColor="text2"/>
          <w:sz w:val="24"/>
          <w:szCs w:val="24"/>
        </w:rPr>
        <w:t>All £3.00</w:t>
      </w:r>
    </w:p>
    <w:p w14:paraId="09042E68" w14:textId="71B6C0CE" w:rsidR="00343408" w:rsidRPr="003C2AF1" w:rsidRDefault="00343408">
      <w:pPr>
        <w:rPr>
          <w:rFonts w:ascii="Clicker Script" w:hAnsi="Clicker Script"/>
          <w:color w:val="44546A" w:themeColor="text2"/>
          <w:sz w:val="24"/>
          <w:szCs w:val="24"/>
        </w:rPr>
      </w:pPr>
      <w:r w:rsidRPr="003C2AF1">
        <w:rPr>
          <w:rFonts w:ascii="Clicker Script" w:hAnsi="Clicker Script"/>
          <w:color w:val="44546A" w:themeColor="text2"/>
          <w:sz w:val="24"/>
          <w:szCs w:val="24"/>
        </w:rPr>
        <w:t xml:space="preserve">Mains </w:t>
      </w:r>
    </w:p>
    <w:p w14:paraId="24267081" w14:textId="2524843D" w:rsidR="00343408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>Sausage</w:t>
      </w:r>
    </w:p>
    <w:p w14:paraId="6F1A7E16" w14:textId="51D8FE0D" w:rsidR="00343408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 xml:space="preserve">Mini fish </w:t>
      </w:r>
    </w:p>
    <w:p w14:paraId="5F1BE997" w14:textId="1E75C489" w:rsidR="00CA684A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>Roast chicken</w:t>
      </w:r>
    </w:p>
    <w:p w14:paraId="0D5EB655" w14:textId="655C5393" w:rsidR="00343408" w:rsidRPr="003C2AF1" w:rsidRDefault="00CA684A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>Served with mash, fries, peas</w:t>
      </w:r>
      <w:r w:rsidR="00343408" w:rsidRPr="003C2AF1">
        <w:rPr>
          <w:rFonts w:ascii="Lato" w:hAnsi="Lato"/>
          <w:color w:val="44546A" w:themeColor="text2"/>
          <w:sz w:val="24"/>
          <w:szCs w:val="24"/>
        </w:rPr>
        <w:t xml:space="preserve">, </w:t>
      </w:r>
      <w:r w:rsidRPr="003C2AF1">
        <w:rPr>
          <w:rFonts w:ascii="Lato" w:hAnsi="Lato"/>
          <w:color w:val="44546A" w:themeColor="text2"/>
          <w:sz w:val="24"/>
          <w:szCs w:val="24"/>
        </w:rPr>
        <w:t xml:space="preserve">seasonal veg </w:t>
      </w:r>
      <w:r w:rsidR="00343408" w:rsidRPr="003C2AF1">
        <w:rPr>
          <w:rFonts w:ascii="Lato" w:hAnsi="Lato"/>
          <w:color w:val="44546A" w:themeColor="text2"/>
          <w:sz w:val="24"/>
          <w:szCs w:val="24"/>
        </w:rPr>
        <w:t xml:space="preserve"> </w:t>
      </w:r>
    </w:p>
    <w:p w14:paraId="33BE4BAF" w14:textId="2CF4DA5D" w:rsidR="00343408" w:rsidRPr="003C2AF1" w:rsidRDefault="00343408">
      <w:pPr>
        <w:rPr>
          <w:rFonts w:ascii="Lato" w:hAnsi="Lato"/>
          <w:iCs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Cs/>
          <w:color w:val="44546A" w:themeColor="text2"/>
          <w:sz w:val="24"/>
          <w:szCs w:val="24"/>
        </w:rPr>
        <w:tab/>
      </w:r>
      <w:r w:rsidR="00167264" w:rsidRPr="003C2AF1">
        <w:rPr>
          <w:rFonts w:ascii="Lato" w:hAnsi="Lato"/>
          <w:iCs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iCs/>
          <w:color w:val="44546A" w:themeColor="text2"/>
          <w:sz w:val="24"/>
          <w:szCs w:val="24"/>
        </w:rPr>
        <w:t>All £6.00</w:t>
      </w:r>
    </w:p>
    <w:p w14:paraId="41F7A1C0" w14:textId="477F8BD5" w:rsidR="00343408" w:rsidRPr="003C2AF1" w:rsidRDefault="00343408">
      <w:pPr>
        <w:rPr>
          <w:rFonts w:ascii="Clicker Script" w:hAnsi="Clicker Script"/>
          <w:color w:val="44546A" w:themeColor="text2"/>
          <w:sz w:val="24"/>
          <w:szCs w:val="24"/>
        </w:rPr>
      </w:pPr>
      <w:r w:rsidRPr="003C2AF1">
        <w:rPr>
          <w:rFonts w:ascii="Clicker Script" w:hAnsi="Clicker Script"/>
          <w:color w:val="44546A" w:themeColor="text2"/>
          <w:sz w:val="24"/>
          <w:szCs w:val="24"/>
        </w:rPr>
        <w:t xml:space="preserve">Desserts </w:t>
      </w:r>
    </w:p>
    <w:p w14:paraId="65AD616D" w14:textId="432CBA5B" w:rsidR="00343408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 xml:space="preserve">Sticky toffee pudding, toffee sauce, vanilla ice cream </w:t>
      </w:r>
      <w:r w:rsidR="00167264" w:rsidRPr="003C2AF1">
        <w:rPr>
          <w:rFonts w:ascii="Lato" w:hAnsi="Lato"/>
          <w:color w:val="44546A" w:themeColor="text2"/>
          <w:sz w:val="24"/>
          <w:szCs w:val="24"/>
        </w:rPr>
        <w:t xml:space="preserve">   </w:t>
      </w:r>
      <w:r w:rsidR="00AC0B44">
        <w:rPr>
          <w:rFonts w:ascii="Lato" w:hAnsi="Lato"/>
          <w:color w:val="44546A" w:themeColor="text2"/>
          <w:sz w:val="24"/>
          <w:szCs w:val="24"/>
        </w:rPr>
        <w:tab/>
        <w:t xml:space="preserve">       </w:t>
      </w:r>
      <w:r w:rsidRPr="003C2AF1">
        <w:rPr>
          <w:rFonts w:ascii="Lato" w:hAnsi="Lato"/>
          <w:color w:val="44546A" w:themeColor="text2"/>
          <w:sz w:val="24"/>
          <w:szCs w:val="24"/>
        </w:rPr>
        <w:t>£3.50</w:t>
      </w:r>
    </w:p>
    <w:p w14:paraId="43606A0F" w14:textId="52371696" w:rsidR="00A3553E" w:rsidRPr="003C2AF1" w:rsidRDefault="00343408">
      <w:pPr>
        <w:rPr>
          <w:rFonts w:ascii="Lato" w:hAnsi="Lato"/>
          <w:color w:val="44546A" w:themeColor="text2"/>
          <w:sz w:val="24"/>
          <w:szCs w:val="24"/>
        </w:rPr>
      </w:pPr>
      <w:r w:rsidRPr="003C2AF1">
        <w:rPr>
          <w:rFonts w:ascii="Lato" w:hAnsi="Lato"/>
          <w:color w:val="44546A" w:themeColor="text2"/>
          <w:sz w:val="24"/>
          <w:szCs w:val="24"/>
        </w:rPr>
        <w:t xml:space="preserve">Ice cream </w:t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</w:r>
      <w:r w:rsidRPr="003C2AF1">
        <w:rPr>
          <w:rFonts w:ascii="Lato" w:hAnsi="Lato"/>
          <w:color w:val="44546A" w:themeColor="text2"/>
          <w:sz w:val="24"/>
          <w:szCs w:val="24"/>
        </w:rPr>
        <w:tab/>
        <w:t xml:space="preserve">     </w:t>
      </w:r>
      <w:r w:rsidR="00167264" w:rsidRPr="003C2AF1">
        <w:rPr>
          <w:rFonts w:ascii="Lato" w:hAnsi="Lato"/>
          <w:color w:val="44546A" w:themeColor="text2"/>
          <w:sz w:val="24"/>
          <w:szCs w:val="24"/>
        </w:rPr>
        <w:t xml:space="preserve">  </w:t>
      </w:r>
      <w:r w:rsidRPr="003C2AF1">
        <w:rPr>
          <w:rFonts w:ascii="Lato" w:hAnsi="Lato"/>
          <w:color w:val="44546A" w:themeColor="text2"/>
          <w:sz w:val="24"/>
          <w:szCs w:val="24"/>
        </w:rPr>
        <w:t>£2.</w:t>
      </w:r>
      <w:r w:rsidR="00167264" w:rsidRPr="003C2AF1">
        <w:rPr>
          <w:rFonts w:ascii="Lato" w:hAnsi="Lato"/>
          <w:color w:val="44546A" w:themeColor="text2"/>
          <w:sz w:val="24"/>
          <w:szCs w:val="24"/>
        </w:rPr>
        <w:t>5</w:t>
      </w:r>
      <w:r w:rsidRPr="003C2AF1">
        <w:rPr>
          <w:rFonts w:ascii="Lato" w:hAnsi="Lato"/>
          <w:color w:val="44546A" w:themeColor="text2"/>
          <w:sz w:val="24"/>
          <w:szCs w:val="24"/>
        </w:rPr>
        <w:t>0</w:t>
      </w:r>
    </w:p>
    <w:sectPr w:rsidR="00A3553E" w:rsidRPr="003C2AF1" w:rsidSect="003664A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3E"/>
    <w:rsid w:val="00120051"/>
    <w:rsid w:val="001346B5"/>
    <w:rsid w:val="00167264"/>
    <w:rsid w:val="0020774A"/>
    <w:rsid w:val="00343408"/>
    <w:rsid w:val="003664A2"/>
    <w:rsid w:val="00375F70"/>
    <w:rsid w:val="00380D19"/>
    <w:rsid w:val="003B2C2E"/>
    <w:rsid w:val="003C2AF1"/>
    <w:rsid w:val="0073794A"/>
    <w:rsid w:val="009F1B6E"/>
    <w:rsid w:val="00A3553E"/>
    <w:rsid w:val="00A93F24"/>
    <w:rsid w:val="00AC0B44"/>
    <w:rsid w:val="00CA684A"/>
    <w:rsid w:val="00E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8C6B"/>
  <w15:chartTrackingRefBased/>
  <w15:docId w15:val="{6524F817-7EBD-4359-9F94-CC0E645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Carter</dc:creator>
  <cp:keywords/>
  <dc:description/>
  <cp:lastModifiedBy>Alison Shepherd</cp:lastModifiedBy>
  <cp:revision>4</cp:revision>
  <cp:lastPrinted>2020-10-14T13:10:00Z</cp:lastPrinted>
  <dcterms:created xsi:type="dcterms:W3CDTF">2020-10-12T09:32:00Z</dcterms:created>
  <dcterms:modified xsi:type="dcterms:W3CDTF">2020-10-14T13:11:00Z</dcterms:modified>
</cp:coreProperties>
</file>